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24A8" w14:textId="77777777" w:rsidR="00733CE7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CFD24C1" wp14:editId="3CFD24C2">
                <wp:simplePos x="0" y="0"/>
                <wp:positionH relativeFrom="column">
                  <wp:posOffset>4764</wp:posOffset>
                </wp:positionH>
                <wp:positionV relativeFrom="paragraph">
                  <wp:posOffset>23896</wp:posOffset>
                </wp:positionV>
                <wp:extent cx="6116320" cy="41275"/>
                <wp:effectExtent l="0" t="0" r="0" b="0"/>
                <wp:wrapNone/>
                <wp:docPr id="1068190376" name="Straight Arrow Connector 1068190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2128" y="3773650"/>
                          <a:ext cx="6087745" cy="127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23896</wp:posOffset>
                </wp:positionV>
                <wp:extent cx="6116320" cy="41275"/>
                <wp:effectExtent b="0" l="0" r="0" t="0"/>
                <wp:wrapNone/>
                <wp:docPr id="106819037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320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D24A9" w14:textId="77777777" w:rsidR="00733CE7" w:rsidRDefault="00733CE7"/>
    <w:p w14:paraId="3CFD24AA" w14:textId="77777777" w:rsidR="00733CE7" w:rsidRDefault="00733CE7"/>
    <w:p w14:paraId="3CFD24AB" w14:textId="77777777" w:rsidR="00733CE7" w:rsidRDefault="00733CE7"/>
    <w:p w14:paraId="3CFD24AC" w14:textId="77777777" w:rsidR="00733CE7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PERNYATAAN KESEDIAAN</w:t>
      </w:r>
    </w:p>
    <w:p w14:paraId="3CFD24AD" w14:textId="77777777" w:rsidR="00733CE7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KONSELING PSIKOLOGI INTERAKTIF</w:t>
      </w:r>
    </w:p>
    <w:p w14:paraId="3CFD24AE" w14:textId="77777777" w:rsidR="00733CE7" w:rsidRDefault="00733CE7">
      <w:pPr>
        <w:rPr>
          <w:rFonts w:ascii="Arial" w:eastAsia="Arial" w:hAnsi="Arial" w:cs="Arial"/>
        </w:rPr>
      </w:pPr>
    </w:p>
    <w:p w14:paraId="3CFD24AF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Saya yang bertanda tangan di bawah ini :</w:t>
      </w:r>
    </w:p>
    <w:p w14:paraId="3CFD24B0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3CFD24B1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3CFD24B2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Jabatan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3CFD24B3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Kerja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14:paraId="3CFD24B4" w14:textId="77777777" w:rsidR="00733CE7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menyatakan </w:t>
      </w:r>
      <w:r>
        <w:rPr>
          <w:rFonts w:ascii="Arial" w:eastAsia="Arial" w:hAnsi="Arial" w:cs="Arial"/>
          <w:b/>
        </w:rPr>
        <w:t>bersedia</w:t>
      </w:r>
      <w:r>
        <w:rPr>
          <w:rFonts w:ascii="Arial" w:eastAsia="Arial" w:hAnsi="Arial" w:cs="Arial"/>
        </w:rPr>
        <w:t xml:space="preserve"> untuk mengikuti kegiatan Konseling Psikologi  Interaktif dengan baik sesuai ketentuan yang ditetapkan.</w:t>
      </w:r>
    </w:p>
    <w:p w14:paraId="3CFD24B5" w14:textId="77777777" w:rsidR="00733CE7" w:rsidRDefault="00733CE7">
      <w:pPr>
        <w:spacing w:line="360" w:lineRule="auto"/>
        <w:rPr>
          <w:rFonts w:ascii="Arial" w:eastAsia="Arial" w:hAnsi="Arial" w:cs="Arial"/>
        </w:rPr>
      </w:pPr>
    </w:p>
    <w:p w14:paraId="3CFD24B6" w14:textId="77777777" w:rsidR="00733CE7" w:rsidRDefault="00733CE7">
      <w:pPr>
        <w:rPr>
          <w:rFonts w:ascii="Arial" w:eastAsia="Arial" w:hAnsi="Arial" w:cs="Arial"/>
        </w:rPr>
      </w:pPr>
    </w:p>
    <w:p w14:paraId="3CFD24B7" w14:textId="77777777" w:rsidR="00733CE7" w:rsidRDefault="00733CE7">
      <w:pPr>
        <w:rPr>
          <w:rFonts w:ascii="Arial" w:eastAsia="Arial" w:hAnsi="Arial" w:cs="Arial"/>
        </w:rPr>
      </w:pPr>
    </w:p>
    <w:p w14:paraId="3CFD24B8" w14:textId="77777777" w:rsidR="00733CE7" w:rsidRDefault="00733CE7">
      <w:pPr>
        <w:rPr>
          <w:rFonts w:ascii="Arial" w:eastAsia="Arial" w:hAnsi="Arial" w:cs="Arial"/>
        </w:rPr>
      </w:pPr>
    </w:p>
    <w:p w14:paraId="3CFD24B9" w14:textId="77777777" w:rsidR="00733CE7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Mataram, ……………….2025 </w:t>
      </w:r>
    </w:p>
    <w:p w14:paraId="3CFD24BA" w14:textId="77777777" w:rsidR="00733CE7" w:rsidRDefault="00733CE7">
      <w:pPr>
        <w:jc w:val="right"/>
        <w:rPr>
          <w:rFonts w:ascii="Arial" w:eastAsia="Arial" w:hAnsi="Arial" w:cs="Arial"/>
        </w:rPr>
      </w:pPr>
    </w:p>
    <w:p w14:paraId="3CFD24BB" w14:textId="77777777" w:rsidR="00733CE7" w:rsidRDefault="00733CE7">
      <w:pPr>
        <w:jc w:val="right"/>
        <w:rPr>
          <w:rFonts w:ascii="Arial" w:eastAsia="Arial" w:hAnsi="Arial" w:cs="Arial"/>
        </w:rPr>
      </w:pPr>
    </w:p>
    <w:p w14:paraId="3CFD24BC" w14:textId="77777777" w:rsidR="00733CE7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ttd</w:t>
      </w:r>
    </w:p>
    <w:p w14:paraId="3CFD24BD" w14:textId="77777777" w:rsidR="00733CE7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</w:p>
    <w:p w14:paraId="3CFD24BE" w14:textId="77777777" w:rsidR="00733CE7" w:rsidRDefault="00733CE7">
      <w:pPr>
        <w:jc w:val="right"/>
        <w:rPr>
          <w:rFonts w:ascii="Arial" w:eastAsia="Arial" w:hAnsi="Arial" w:cs="Arial"/>
        </w:rPr>
      </w:pPr>
    </w:p>
    <w:p w14:paraId="3CFD24BF" w14:textId="77777777" w:rsidR="00733CE7" w:rsidRDefault="00000000">
      <w:pPr>
        <w:jc w:val="right"/>
      </w:pPr>
      <w:r>
        <w:t>(                                          )</w:t>
      </w:r>
    </w:p>
    <w:p w14:paraId="3CFD24C0" w14:textId="77777777" w:rsidR="00733CE7" w:rsidRDefault="00733CE7">
      <w:pPr>
        <w:jc w:val="right"/>
      </w:pPr>
    </w:p>
    <w:sectPr w:rsidR="00733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F590" w14:textId="77777777" w:rsidR="000617B8" w:rsidRDefault="000617B8">
      <w:r>
        <w:separator/>
      </w:r>
    </w:p>
  </w:endnote>
  <w:endnote w:type="continuationSeparator" w:id="0">
    <w:p w14:paraId="7351A2CA" w14:textId="77777777" w:rsidR="000617B8" w:rsidRDefault="0006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11D1" w14:textId="77777777" w:rsidR="00746FD6" w:rsidRDefault="00746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0DEC" w14:textId="142DAD7A" w:rsidR="00746FD6" w:rsidRDefault="00746FD6">
    <w:pPr>
      <w:pStyle w:val="Footer"/>
    </w:pPr>
    <w:r>
      <w:t xml:space="preserve">Kirim ke alamat email UPTB UPPK </w:t>
    </w:r>
    <w:r w:rsidR="009D6A62">
      <w:t xml:space="preserve"> : uppk.bkdntb@gmail.com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C0FB" w14:textId="77777777" w:rsidR="00746FD6" w:rsidRDefault="00746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C43F" w14:textId="77777777" w:rsidR="000617B8" w:rsidRDefault="000617B8">
      <w:r>
        <w:separator/>
      </w:r>
    </w:p>
  </w:footnote>
  <w:footnote w:type="continuationSeparator" w:id="0">
    <w:p w14:paraId="2D470113" w14:textId="77777777" w:rsidR="000617B8" w:rsidRDefault="0006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1B7C" w14:textId="77777777" w:rsidR="00746FD6" w:rsidRDefault="00746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24C3" w14:textId="77777777" w:rsidR="00733CE7" w:rsidRDefault="00000000">
    <w:pPr>
      <w:ind w:left="1701"/>
      <w:jc w:val="center"/>
      <w:rPr>
        <w:sz w:val="28"/>
        <w:szCs w:val="28"/>
      </w:rPr>
    </w:pPr>
    <w:r>
      <w:rPr>
        <w:sz w:val="28"/>
        <w:szCs w:val="28"/>
      </w:rPr>
      <w:t>PEMERINTAH PROVINSI NUSA TENGGARA BARAT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CFD24C7" wp14:editId="3CFD24C8">
          <wp:simplePos x="0" y="0"/>
          <wp:positionH relativeFrom="column">
            <wp:posOffset>0</wp:posOffset>
          </wp:positionH>
          <wp:positionV relativeFrom="paragraph">
            <wp:posOffset>-184895</wp:posOffset>
          </wp:positionV>
          <wp:extent cx="667686" cy="854221"/>
          <wp:effectExtent l="0" t="0" r="0" b="0"/>
          <wp:wrapNone/>
          <wp:docPr id="1068190377" name="image1.png" descr="Nusa Tenggara Barat Logo Vector (.CDR)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usa Tenggara Barat Logo Vector (.CDR)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686" cy="854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FD24C4" w14:textId="77777777" w:rsidR="00733CE7" w:rsidRDefault="00000000">
    <w:pPr>
      <w:ind w:left="1701"/>
      <w:jc w:val="center"/>
      <w:rPr>
        <w:b/>
        <w:sz w:val="32"/>
        <w:szCs w:val="32"/>
      </w:rPr>
    </w:pPr>
    <w:r>
      <w:rPr>
        <w:b/>
        <w:sz w:val="32"/>
        <w:szCs w:val="32"/>
      </w:rPr>
      <w:t>BADAN KEPEGAWAIAN DAERAH</w:t>
    </w:r>
  </w:p>
  <w:p w14:paraId="3CFD24C5" w14:textId="77777777" w:rsidR="00733CE7" w:rsidRDefault="00000000">
    <w:pPr>
      <w:ind w:left="1701"/>
      <w:jc w:val="center"/>
    </w:pPr>
    <w:r>
      <w:t>Jl. Pejanggik No. 14 Gedung E Telepon/Fax (0370) 7507500 Mataram</w:t>
    </w:r>
  </w:p>
  <w:p w14:paraId="3CFD24C6" w14:textId="77777777" w:rsidR="00733CE7" w:rsidRDefault="00000000">
    <w:pPr>
      <w:ind w:left="1701"/>
      <w:jc w:val="center"/>
    </w:pPr>
    <w:r>
      <w:rPr>
        <w:i/>
      </w:rPr>
      <w:t>Website: bkd.ntbprov.go.id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DF85" w14:textId="77777777" w:rsidR="00746FD6" w:rsidRDefault="00746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E7"/>
    <w:rsid w:val="000617B8"/>
    <w:rsid w:val="00733CE7"/>
    <w:rsid w:val="00746FD6"/>
    <w:rsid w:val="009D6A62"/>
    <w:rsid w:val="00C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D24A8"/>
  <w15:docId w15:val="{AA95F283-509A-47E2-9F28-7175DC9C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Calibri" w:eastAsia="Calibri" w:hAnsi="Calibri" w:cs="Calibri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275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7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7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7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27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</w:rPr>
  </w:style>
  <w:style w:type="character" w:styleId="IntenseEmphasis">
    <w:name w:val="Intense Emphasis"/>
    <w:basedOn w:val="DefaultParagraphFont"/>
    <w:uiPriority w:val="21"/>
    <w:qFormat/>
    <w:rsid w:val="00275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75D75"/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75D7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275D7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5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D7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5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D7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7TDwJmjbqhPczyhD1XjnwW/Sg==">CgMxLjA4AHIhMUxZdEIwbW5LYi1IUk1XZk1fREkwU18yYXVjdTlBM0hv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gede yunan</dc:creator>
  <cp:lastModifiedBy>gede yunan</cp:lastModifiedBy>
  <cp:revision>3</cp:revision>
  <dcterms:created xsi:type="dcterms:W3CDTF">2025-08-22T02:59:00Z</dcterms:created>
  <dcterms:modified xsi:type="dcterms:W3CDTF">2025-09-07T23:27:00Z</dcterms:modified>
</cp:coreProperties>
</file>